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CB556E">
        <w:rPr>
          <w:rFonts w:ascii="Times New Roman" w:hAnsi="Times New Roman"/>
          <w:b/>
          <w:sz w:val="28"/>
          <w:szCs w:val="28"/>
        </w:rPr>
        <w:t>ОГ</w:t>
      </w:r>
      <w:r w:rsidR="00E26327">
        <w:rPr>
          <w:rFonts w:ascii="Times New Roman" w:hAnsi="Times New Roman"/>
          <w:b/>
          <w:sz w:val="28"/>
          <w:szCs w:val="28"/>
        </w:rPr>
        <w:t>Э</w:t>
      </w:r>
      <w:r w:rsidR="00CB556E">
        <w:rPr>
          <w:rFonts w:ascii="Times New Roman" w:hAnsi="Times New Roman"/>
          <w:b/>
          <w:sz w:val="28"/>
          <w:szCs w:val="28"/>
        </w:rPr>
        <w:t>(р</w:t>
      </w:r>
      <w:r w:rsidR="00844DC9">
        <w:rPr>
          <w:rFonts w:ascii="Times New Roman" w:hAnsi="Times New Roman"/>
          <w:b/>
          <w:sz w:val="28"/>
          <w:szCs w:val="28"/>
        </w:rPr>
        <w:t>)</w:t>
      </w:r>
      <w:r w:rsidR="00CB556E">
        <w:rPr>
          <w:rFonts w:ascii="Times New Roman" w:hAnsi="Times New Roman"/>
          <w:b/>
          <w:sz w:val="28"/>
          <w:szCs w:val="28"/>
        </w:rPr>
        <w:t>_89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E26327">
        <w:rPr>
          <w:rFonts w:ascii="Times New Roman" w:hAnsi="Times New Roman"/>
          <w:b/>
          <w:sz w:val="28"/>
          <w:szCs w:val="28"/>
        </w:rPr>
        <w:t>29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CB556E">
        <w:rPr>
          <w:rFonts w:ascii="Times New Roman" w:hAnsi="Times New Roman"/>
          <w:b/>
          <w:sz w:val="28"/>
          <w:szCs w:val="28"/>
        </w:rPr>
        <w:t>5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CB556E" w:rsidRPr="00CB556E" w:rsidRDefault="00034F58" w:rsidP="00CB556E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CB556E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CB55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CB556E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CB556E">
        <w:rPr>
          <w:rFonts w:ascii="Times New Roman" w:hAnsi="Times New Roman"/>
          <w:b/>
          <w:sz w:val="20"/>
          <w:szCs w:val="20"/>
          <w:lang w:eastAsia="en-US"/>
        </w:rPr>
        <w:t xml:space="preserve">Капитальный ремонт </w:t>
      </w:r>
      <w:proofErr w:type="spellStart"/>
      <w:r w:rsidR="00CB556E">
        <w:rPr>
          <w:rFonts w:ascii="Times New Roman" w:hAnsi="Times New Roman"/>
          <w:b/>
          <w:sz w:val="20"/>
          <w:szCs w:val="20"/>
          <w:lang w:eastAsia="en-US"/>
        </w:rPr>
        <w:t>РЗиА</w:t>
      </w:r>
      <w:proofErr w:type="spellEnd"/>
      <w:r w:rsidR="00CB556E">
        <w:rPr>
          <w:rFonts w:ascii="Times New Roman" w:hAnsi="Times New Roman"/>
          <w:b/>
          <w:sz w:val="20"/>
          <w:szCs w:val="20"/>
          <w:lang w:eastAsia="en-US"/>
        </w:rPr>
        <w:t xml:space="preserve"> электрооборудования.</w:t>
      </w:r>
    </w:p>
    <w:p w:rsidR="00034F58" w:rsidRPr="00CB556E" w:rsidRDefault="00034F58" w:rsidP="00CB556E">
      <w:pPr>
        <w:rPr>
          <w:rFonts w:ascii="Times New Roman" w:hAnsi="Times New Roman"/>
          <w:b/>
          <w:sz w:val="20"/>
          <w:szCs w:val="20"/>
          <w:lang w:eastAsia="en-US"/>
        </w:rPr>
      </w:pPr>
      <w:r w:rsidRPr="00CB556E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26327">
        <w:rPr>
          <w:rFonts w:ascii="Times New Roman" w:hAnsi="Times New Roman"/>
          <w:color w:val="000000"/>
          <w:sz w:val="20"/>
          <w:szCs w:val="20"/>
          <w:lang w:eastAsia="en-US"/>
        </w:rPr>
        <w:t>29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26327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26327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E26327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26327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E26327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E26327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B556E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C0F54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6A2C"/>
    <w:rsid w:val="008A6C29"/>
    <w:rsid w:val="009A50DE"/>
    <w:rsid w:val="009C6EC1"/>
    <w:rsid w:val="00B37952"/>
    <w:rsid w:val="00B50879"/>
    <w:rsid w:val="00BB1089"/>
    <w:rsid w:val="00CB556E"/>
    <w:rsid w:val="00DF3800"/>
    <w:rsid w:val="00DF7CAE"/>
    <w:rsid w:val="00E26327"/>
    <w:rsid w:val="00E62DDD"/>
    <w:rsid w:val="00E81D0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14EB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2019-05-31T07:52:00Z</dcterms:created>
  <dcterms:modified xsi:type="dcterms:W3CDTF">2019-05-31T07:52:00Z</dcterms:modified>
</cp:coreProperties>
</file>